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A5B52" w14:textId="3B11BB9A" w:rsidR="00280065" w:rsidRDefault="00073849">
      <w:pPr>
        <w:spacing w:before="4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 w:eastAsia="Times New Roman" w:hAnsi="Times New Roman" w:cs="Times New Roman"/>
          <w:sz w:val="15"/>
          <w:szCs w:val="15"/>
        </w:rPr>
        <w:fldChar w:fldCharType="begin"/>
      </w:r>
      <w:r w:rsidR="008E1293">
        <w:rPr>
          <w:rFonts w:ascii="Times New Roman" w:eastAsia="Times New Roman" w:hAnsi="Times New Roman" w:cs="Times New Roman"/>
          <w:sz w:val="15"/>
          <w:szCs w:val="15"/>
        </w:rPr>
        <w:instrText xml:space="preserve"> TC  "</w:instrText>
      </w:r>
      <w:r>
        <w:rPr>
          <w:rFonts w:ascii="Times New Roman" w:eastAsia="Times New Roman" w:hAnsi="Times New Roman" w:cs="Times New Roman"/>
          <w:sz w:val="15"/>
          <w:szCs w:val="15"/>
        </w:rPr>
        <w:instrText>N</w:instrText>
      </w:r>
      <w:r w:rsidR="00607FAD">
        <w:rPr>
          <w:rFonts w:ascii="Times New Roman" w:eastAsia="Times New Roman" w:hAnsi="Times New Roman" w:cs="Times New Roman"/>
          <w:sz w:val="15"/>
          <w:szCs w:val="15"/>
        </w:rPr>
        <w:instrText>TC</w:instrText>
      </w:r>
      <w:r w:rsidR="00B16435">
        <w:rPr>
          <w:rFonts w:ascii="Times New Roman" w:eastAsia="Times New Roman" w:hAnsi="Times New Roman" w:cs="Times New Roman"/>
          <w:sz w:val="15"/>
          <w:szCs w:val="15"/>
        </w:rPr>
        <w:instrText>~~</w:instrText>
      </w:r>
      <w:r w:rsidR="006D448D">
        <w:rPr>
          <w:rFonts w:ascii="Times New Roman" w:eastAsia="Times New Roman" w:hAnsi="Times New Roman" w:cs="Times New Roman"/>
          <w:sz w:val="15"/>
          <w:szCs w:val="15"/>
        </w:rPr>
        <w:instrText>Electronic CADD files</w:instrText>
      </w:r>
      <w:r>
        <w:rPr>
          <w:rFonts w:ascii="Times New Roman" w:eastAsia="Times New Roman" w:hAnsi="Times New Roman" w:cs="Times New Roman"/>
          <w:sz w:val="15"/>
          <w:szCs w:val="15"/>
        </w:rPr>
        <w:instrText xml:space="preserve">" </w:instrText>
      </w:r>
      <w:r>
        <w:rPr>
          <w:rFonts w:ascii="Times New Roman" w:eastAsia="Times New Roman" w:hAnsi="Times New Roman" w:cs="Times New Roman"/>
          <w:sz w:val="15"/>
          <w:szCs w:val="15"/>
        </w:rPr>
        <w:fldChar w:fldCharType="end"/>
      </w:r>
    </w:p>
    <w:p w14:paraId="3F149CCA" w14:textId="77777777" w:rsidR="00483713" w:rsidRDefault="00483713">
      <w:pPr>
        <w:spacing w:before="4"/>
        <w:rPr>
          <w:rFonts w:ascii="Times New Roman" w:eastAsia="Times New Roman" w:hAnsi="Times New Roman" w:cs="Times New Roman"/>
          <w:sz w:val="15"/>
          <w:szCs w:val="15"/>
        </w:rPr>
      </w:pPr>
    </w:p>
    <w:p w14:paraId="56FE2391" w14:textId="2E07D58F" w:rsidR="00280065" w:rsidRDefault="00C87F3F">
      <w:pPr>
        <w:spacing w:before="38"/>
        <w:ind w:left="1129" w:right="1149"/>
        <w:jc w:val="center"/>
        <w:rPr>
          <w:rFonts w:ascii="Times New Roman" w:eastAsia="Times New Roman" w:hAnsi="Times New Roman" w:cs="Times New Roman"/>
          <w:sz w:val="48"/>
          <w:szCs w:val="48"/>
        </w:rPr>
      </w:pPr>
      <w:r>
        <w:rPr>
          <w:rFonts w:ascii="Times New Roman"/>
          <w:b/>
          <w:color w:val="231F20"/>
          <w:spacing w:val="-1"/>
          <w:sz w:val="48"/>
        </w:rPr>
        <w:t>ELECTRONIC CADD FILES</w:t>
      </w:r>
    </w:p>
    <w:p w14:paraId="6899185E" w14:textId="1D963889" w:rsidR="006D448D" w:rsidRPr="00483713" w:rsidRDefault="00483713" w:rsidP="00497D8E">
      <w:pPr>
        <w:pStyle w:val="BodyText"/>
        <w:ind w:left="0"/>
        <w:jc w:val="both"/>
        <w:rPr>
          <w:b w:val="0"/>
          <w:vanish/>
          <w:color w:val="FF0000"/>
        </w:rPr>
      </w:pPr>
      <w:r>
        <w:rPr>
          <w:b w:val="0"/>
          <w:vanish/>
          <w:color w:val="FF0000"/>
        </w:rPr>
        <w:t xml:space="preserve">(Only for </w:t>
      </w:r>
      <w:r w:rsidR="00F82106">
        <w:rPr>
          <w:b w:val="0"/>
          <w:vanish/>
          <w:color w:val="FF0000"/>
        </w:rPr>
        <w:t xml:space="preserve">those </w:t>
      </w:r>
      <w:r>
        <w:rPr>
          <w:b w:val="0"/>
          <w:vanish/>
          <w:color w:val="FF0000"/>
        </w:rPr>
        <w:t xml:space="preserve">projects that will </w:t>
      </w:r>
      <w:r w:rsidR="00F82106">
        <w:rPr>
          <w:b w:val="0"/>
          <w:vanish/>
          <w:color w:val="FF0000"/>
        </w:rPr>
        <w:t>provide</w:t>
      </w:r>
      <w:r>
        <w:rPr>
          <w:b w:val="0"/>
          <w:vanish/>
          <w:color w:val="FF0000"/>
        </w:rPr>
        <w:t xml:space="preserve"> CADD files to potential bidders </w:t>
      </w:r>
      <w:r w:rsidRPr="00F82106">
        <w:rPr>
          <w:b w:val="0"/>
          <w:i/>
          <w:vanish/>
          <w:color w:val="FF0000"/>
        </w:rPr>
        <w:t>prior</w:t>
      </w:r>
      <w:r>
        <w:rPr>
          <w:b w:val="0"/>
          <w:vanish/>
          <w:color w:val="FF0000"/>
        </w:rPr>
        <w:t xml:space="preserve"> to bid</w:t>
      </w:r>
      <w:r w:rsidR="00F82106">
        <w:rPr>
          <w:b w:val="0"/>
          <w:vanish/>
          <w:color w:val="FF0000"/>
        </w:rPr>
        <w:t xml:space="preserve"> opening</w:t>
      </w:r>
      <w:r>
        <w:rPr>
          <w:b w:val="0"/>
          <w:vanish/>
          <w:color w:val="FF0000"/>
        </w:rPr>
        <w:t>.)</w:t>
      </w:r>
    </w:p>
    <w:p w14:paraId="647D9A4B" w14:textId="77777777" w:rsidR="00F82106" w:rsidRDefault="00F82106" w:rsidP="006D448D">
      <w:pPr>
        <w:pStyle w:val="BodyText"/>
        <w:jc w:val="both"/>
        <w:rPr>
          <w:color w:val="231F20"/>
        </w:rPr>
      </w:pPr>
    </w:p>
    <w:p w14:paraId="4600C4E2" w14:textId="586B868E" w:rsidR="006D448D" w:rsidRPr="006D448D" w:rsidRDefault="000A2434" w:rsidP="006D448D">
      <w:pPr>
        <w:pStyle w:val="BodyText"/>
        <w:jc w:val="both"/>
        <w:rPr>
          <w:color w:val="231F20"/>
        </w:rPr>
      </w:pPr>
      <w:r>
        <w:rPr>
          <w:color w:val="231F20"/>
        </w:rPr>
        <w:t xml:space="preserve">The CADD files for the design of this </w:t>
      </w:r>
      <w:r w:rsidR="00935713">
        <w:rPr>
          <w:color w:val="231F20"/>
        </w:rPr>
        <w:t xml:space="preserve">project </w:t>
      </w:r>
      <w:r>
        <w:rPr>
          <w:color w:val="231F20"/>
        </w:rPr>
        <w:t>are provided as supplementary information</w:t>
      </w:r>
      <w:r w:rsidR="00935713">
        <w:rPr>
          <w:color w:val="231F20"/>
        </w:rPr>
        <w:t xml:space="preserve">. </w:t>
      </w:r>
      <w:r w:rsidR="00657AC9">
        <w:rPr>
          <w:color w:val="231F20"/>
        </w:rPr>
        <w:t>These supplementary</w:t>
      </w:r>
      <w:r w:rsidR="006D448D" w:rsidRPr="006D448D">
        <w:rPr>
          <w:color w:val="231F20"/>
        </w:rPr>
        <w:t xml:space="preserve"> design data files have been included in the compressed (ZIP) </w:t>
      </w:r>
      <w:r w:rsidR="006D448D">
        <w:rPr>
          <w:color w:val="231F20"/>
        </w:rPr>
        <w:t>file(s)</w:t>
      </w:r>
      <w:r w:rsidR="006D448D" w:rsidRPr="006D448D">
        <w:rPr>
          <w:color w:val="231F20"/>
        </w:rPr>
        <w:t>.</w:t>
      </w:r>
      <w:r w:rsidR="006D448D">
        <w:rPr>
          <w:color w:val="231F20"/>
        </w:rPr>
        <w:t xml:space="preserve"> </w:t>
      </w:r>
    </w:p>
    <w:p w14:paraId="268DE2BA" w14:textId="77777777" w:rsidR="006D448D" w:rsidRPr="006D448D" w:rsidRDefault="006D448D" w:rsidP="006D448D">
      <w:pPr>
        <w:pStyle w:val="BodyText"/>
        <w:jc w:val="both"/>
        <w:rPr>
          <w:color w:val="231F20"/>
        </w:rPr>
      </w:pPr>
    </w:p>
    <w:p w14:paraId="246DD98C" w14:textId="27C9A90C" w:rsidR="006D448D" w:rsidRPr="006D448D" w:rsidRDefault="006D448D" w:rsidP="006D448D">
      <w:pPr>
        <w:pStyle w:val="BodyText"/>
        <w:jc w:val="both"/>
        <w:rPr>
          <w:color w:val="231F20"/>
        </w:rPr>
      </w:pPr>
      <w:r w:rsidRPr="006D448D">
        <w:rPr>
          <w:color w:val="231F20"/>
        </w:rPr>
        <w:t>The files</w:t>
      </w:r>
      <w:r w:rsidR="007635FA">
        <w:rPr>
          <w:color w:val="231F20"/>
        </w:rPr>
        <w:t xml:space="preserve"> </w:t>
      </w:r>
      <w:proofErr w:type="gramStart"/>
      <w:r w:rsidRPr="006D448D">
        <w:rPr>
          <w:color w:val="231F20"/>
        </w:rPr>
        <w:t>has</w:t>
      </w:r>
      <w:proofErr w:type="gramEnd"/>
      <w:r w:rsidRPr="006D448D">
        <w:rPr>
          <w:color w:val="231F20"/>
        </w:rPr>
        <w:t xml:space="preserve"> a disclaimer</w:t>
      </w:r>
      <w:r w:rsidR="007635FA">
        <w:rPr>
          <w:color w:val="231F20"/>
        </w:rPr>
        <w:t xml:space="preserve">, </w:t>
      </w:r>
      <w:r w:rsidRPr="006D448D">
        <w:rPr>
          <w:color w:val="231F20"/>
        </w:rPr>
        <w:t>name and description</w:t>
      </w:r>
      <w:r>
        <w:rPr>
          <w:color w:val="231F20"/>
        </w:rPr>
        <w:t xml:space="preserve"> </w:t>
      </w:r>
      <w:r w:rsidRPr="006D448D">
        <w:rPr>
          <w:color w:val="231F20"/>
        </w:rPr>
        <w:t>of each file included.</w:t>
      </w:r>
    </w:p>
    <w:p w14:paraId="253F965E" w14:textId="77777777" w:rsidR="006D448D" w:rsidRPr="006D448D" w:rsidRDefault="006D448D" w:rsidP="006D448D">
      <w:pPr>
        <w:pStyle w:val="BodyText"/>
        <w:jc w:val="both"/>
        <w:rPr>
          <w:color w:val="231F20"/>
        </w:rPr>
      </w:pPr>
    </w:p>
    <w:p w14:paraId="50272197" w14:textId="5F14B7A5" w:rsidR="006D448D" w:rsidRDefault="006D448D" w:rsidP="006D448D">
      <w:pPr>
        <w:pStyle w:val="BodyText"/>
        <w:jc w:val="both"/>
        <w:rPr>
          <w:color w:val="231F20"/>
        </w:rPr>
      </w:pPr>
      <w:r w:rsidRPr="006D448D">
        <w:rPr>
          <w:color w:val="231F20"/>
        </w:rPr>
        <w:t>The files included in the CADD folder are Bentley MicroStation files and the files in the</w:t>
      </w:r>
      <w:r>
        <w:rPr>
          <w:color w:val="231F20"/>
        </w:rPr>
        <w:t xml:space="preserve"> </w:t>
      </w:r>
      <w:proofErr w:type="spellStart"/>
      <w:r w:rsidRPr="006D448D">
        <w:rPr>
          <w:color w:val="231F20"/>
        </w:rPr>
        <w:t>InRoads</w:t>
      </w:r>
      <w:proofErr w:type="spellEnd"/>
      <w:r w:rsidRPr="006D448D">
        <w:rPr>
          <w:color w:val="231F20"/>
        </w:rPr>
        <w:t xml:space="preserve"> folder are Bentley </w:t>
      </w:r>
      <w:proofErr w:type="spellStart"/>
      <w:r w:rsidRPr="006D448D">
        <w:rPr>
          <w:color w:val="231F20"/>
        </w:rPr>
        <w:t>InRoads</w:t>
      </w:r>
      <w:proofErr w:type="spellEnd"/>
      <w:r w:rsidRPr="006D448D">
        <w:rPr>
          <w:color w:val="231F20"/>
        </w:rPr>
        <w:t xml:space="preserve"> files.</w:t>
      </w:r>
    </w:p>
    <w:sectPr w:rsidR="006D448D" w:rsidSect="00BD1919">
      <w:type w:val="continuous"/>
      <w:pgSz w:w="12240" w:h="15840" w:code="1"/>
      <w:pgMar w:top="1440" w:right="1440" w:bottom="720" w:left="1440" w:header="1440" w:footer="43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065"/>
    <w:rsid w:val="000204F7"/>
    <w:rsid w:val="00073849"/>
    <w:rsid w:val="000A2434"/>
    <w:rsid w:val="00280065"/>
    <w:rsid w:val="00300B51"/>
    <w:rsid w:val="00483713"/>
    <w:rsid w:val="00497D8E"/>
    <w:rsid w:val="00607FAD"/>
    <w:rsid w:val="00657AC9"/>
    <w:rsid w:val="006D448D"/>
    <w:rsid w:val="007635FA"/>
    <w:rsid w:val="0077021F"/>
    <w:rsid w:val="00814E26"/>
    <w:rsid w:val="00865C06"/>
    <w:rsid w:val="008E1293"/>
    <w:rsid w:val="00935713"/>
    <w:rsid w:val="00964F0C"/>
    <w:rsid w:val="00AE23AE"/>
    <w:rsid w:val="00B16435"/>
    <w:rsid w:val="00BD1919"/>
    <w:rsid w:val="00C87F3F"/>
    <w:rsid w:val="00D8598A"/>
    <w:rsid w:val="00DB6EC9"/>
    <w:rsid w:val="00DD2DD0"/>
    <w:rsid w:val="00F8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BEAF8"/>
  <w15:docId w15:val="{A391A80B-20A3-4193-9608-CF6F69862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  <w:rPr>
      <w:rFonts w:ascii="Times New Roman" w:eastAsia="Times New Roman" w:hAnsi="Times New Roman"/>
      <w:b/>
      <w:bCs/>
      <w:sz w:val="40"/>
      <w:szCs w:val="4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rsid w:val="00497D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ustomXml" Target="../customXml/item7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_x0020_Description xmlns="64a3e435-be48-4f0a-a6e5-62b31e02ddd9" xsi:nil="true"/>
    <Version_x0020_Date xmlns="64a3e435-be48-4f0a-a6e5-62b31e02ddd9">2025-04-11T04:00:00+00:00</Version_x0020_Date>
    <Sheets xmlns="64a3e435-be48-4f0a-a6e5-62b31e02ddd9">1</Sheets>
    <TOC_x0020_Group xmlns="64a3e435-be48-4f0a-a6e5-62b31e02ddd9">Flyers</TOC_x0020_Group>
    <TOC_x0020_Group_x0020_Sort xmlns="64a3e435-be48-4f0a-a6e5-62b31e02ddd9">Part 0.2: Flyers</TOC_x0020_Group_x0020_Sort>
    <Title_x0020_2 xmlns="64a3e435-be48-4f0a-a6e5-62b31e02ddd9" xsi:nil="true"/>
    <Spec_x0020_Type xmlns="64a3e435-be48-4f0a-a6e5-62b31e02ddd9">Flyer</Spec_x0020_Typ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Electronic CADD Files</Table_x0020_Of_x0020_Contents>
    <FAP_x0020_Number xmlns="64a3e435-be48-4f0a-a6e5-62b31e02ddd9">N/A</FAP_x0020_Number>
    <Funding_x0020_Types xmlns="64a3e435-be48-4f0a-a6e5-62b31e02ddd9">
      <Value>State</Value>
      <Value>Federal - A</Value>
      <Value>Federal - O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2017-12-20T17:00:00+00:00</Src_x0020_Version_x0020_Date>
    <Src_x0020_Document_x0020_ID xmlns="64a3e435-be48-4f0a-a6e5-62b31e02ddd9">
      <Url>https://mdotgov.sharepoint.com/sites/SHA_Specifications/_layouts/15/DocIdRedir.aspx?ID=SHASPECS-293233818-595</Url>
      <Description>https://mdotgov.sharepoint.com/sites/SHA_Specifications/_layouts/15/DocIdRedir.aspx?ID=SHASPECS-293233818-595</Description>
    </Src_x0020_Document_x0020_ID>
    <TOC_x0020_Note xmlns="64a3e435-be48-4f0a-a6e5-62b31e02ddd9">See Note 3</TOC_x0020_Note>
    <Src_x0020_ID xmlns="64a3e435-be48-4f0a-a6e5-62b31e02ddd9">595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  <_dlc_DocIdUrl xmlns="84443a9c-7594-4ac3-8f1c-e65bf2ac8b8e">
      <Url>https://mdotgov.sharepoint.com/sites/MDOTSHAProjectDevelopmentHub/_layouts/15/DocIdRedir.aspx?ID=PDHB-716736527-9</Url>
      <Description>PDHB-716736527-9</Description>
    </_dlc_DocIdUrl>
    <_dlc_DocId xmlns="84443a9c-7594-4ac3-8f1c-e65bf2ac8b8e">PDHB-716736527-9</_dlc_DocId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eb2181277ca03556590a13b691a79514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8c747ad67ba84ff901b876c35efda04a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ACFD499-0444-4156-AC48-789445E304D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B04F892-C254-4F2D-B22C-7956540C8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BE6598-349B-4E00-BEC6-6DA72225F02C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970e872a-59b4-4771-8cb4-22f8f5574828"/>
  </ds:schemaRefs>
</ds:datastoreItem>
</file>

<file path=customXml/itemProps4.xml><?xml version="1.0" encoding="utf-8"?>
<ds:datastoreItem xmlns:ds="http://schemas.openxmlformats.org/officeDocument/2006/customXml" ds:itemID="{1CDD71E3-FA1A-459E-960C-86E24616A6F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6BDB5A-1551-42E6-A275-2FA6B3ABEC2E}"/>
</file>

<file path=customXml/itemProps6.xml><?xml version="1.0" encoding="utf-8"?>
<ds:datastoreItem xmlns:ds="http://schemas.openxmlformats.org/officeDocument/2006/customXml" ds:itemID="{F1B6E030-8897-4FE3-A963-F048A132F6E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C5903BDA-0F80-4153-96EE-B472FA4A31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Electronic CADD Files - Notice to Contractors</vt:lpstr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Electronic CADD Files - Notice to Contractors</dc:title>
  <dc:subject>FL</dc:subject>
  <dc:creator>mfurman</dc:creator>
  <dc:description/>
  <cp:lastModifiedBy>Roxy Guandique</cp:lastModifiedBy>
  <cp:revision>7</cp:revision>
  <cp:lastPrinted>2017-11-27T20:01:00Z</cp:lastPrinted>
  <dcterms:created xsi:type="dcterms:W3CDTF">2018-06-12T19:00:00Z</dcterms:created>
  <dcterms:modified xsi:type="dcterms:W3CDTF">2025-04-11T15:34:00Z</dcterms:modified>
  <cp:category>Flyers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2017-05-10T00:00:00Z</vt:filetime>
  </property>
  <property fmtid="{D5CDD505-2E9C-101B-9397-08002B2CF9AE}" pid="3" name="LastSaved">
    <vt:filetime>2017-05-10T00:00:00Z</vt:filetime>
  </property>
  <property fmtid="{D5CDD505-2E9C-101B-9397-08002B2CF9AE}" pid="4" name="ContentTypeId">
    <vt:lpwstr>0x0101006B0E9F28F5A7D64E8DB05F4882F3366101004586DB78CAB9814EAD7097D09245C079</vt:lpwstr>
  </property>
  <property fmtid="{D5CDD505-2E9C-101B-9397-08002B2CF9AE}" pid="5" name="EmailHeaders">
    <vt:lpwstr/>
  </property>
  <property fmtid="{D5CDD505-2E9C-101B-9397-08002B2CF9AE}" pid="6" name="Order">
    <vt:r8>33200</vt:r8>
  </property>
  <property fmtid="{D5CDD505-2E9C-101B-9397-08002B2CF9AE}" pid="7" name="EmailSender">
    <vt:lpwstr/>
  </property>
  <property fmtid="{D5CDD505-2E9C-101B-9397-08002B2CF9AE}" pid="8" name="EmailTo">
    <vt:lpwstr/>
  </property>
  <property fmtid="{D5CDD505-2E9C-101B-9397-08002B2CF9AE}" pid="9" name="EmailFrom">
    <vt:lpwstr/>
  </property>
  <property fmtid="{D5CDD505-2E9C-101B-9397-08002B2CF9AE}" pid="10" name="xd_ProgID">
    <vt:lpwstr/>
  </property>
  <property fmtid="{D5CDD505-2E9C-101B-9397-08002B2CF9AE}" pid="11" name="_CopySource">
    <vt:lpwstr/>
  </property>
  <property fmtid="{D5CDD505-2E9C-101B-9397-08002B2CF9AE}" pid="12" name="EmailSubject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Applies to Funding">
    <vt:lpwstr>;#Federal - A;#Federal - O;#State;#</vt:lpwstr>
  </property>
  <property fmtid="{D5CDD505-2E9C-101B-9397-08002B2CF9AE}" pid="16" name="No of Sheets">
    <vt:r8>1</vt:r8>
  </property>
  <property fmtid="{D5CDD505-2E9C-101B-9397-08002B2CF9AE}" pid="17" name="Maintain Specification Data">
    <vt:lpwstr>https://mdotgov.sharepoint.com/sites/SHASPIClearinghouse/_layouts/15/wrkstat.aspx?List=3de44f90-6b21-474e-9c95-529d0c636bf0&amp;WorkflowInstanceName=0e63ae5c-0fc9-40e2-81ae-acf6402105b2, Workflow Completed</vt:lpwstr>
  </property>
  <property fmtid="{D5CDD505-2E9C-101B-9397-08002B2CF9AE}" pid="18" name="SpecGroup">
    <vt:lpwstr>5 - Other Document</vt:lpwstr>
  </property>
  <property fmtid="{D5CDD505-2E9C-101B-9397-08002B2CF9AE}" pid="19" name="_docset_NoMedatataSyncRequired">
    <vt:lpwstr>False</vt:lpwstr>
  </property>
  <property fmtid="{D5CDD505-2E9C-101B-9397-08002B2CF9AE}" pid="20" name="_dlc_DocIdItemGuid">
    <vt:lpwstr>d0ef72a2-cf22-497a-b1a4-06dddccc3cd3</vt:lpwstr>
  </property>
  <property fmtid="{D5CDD505-2E9C-101B-9397-08002B2CF9AE}" pid="21" name="Current Indicator">
    <vt:lpwstr>, </vt:lpwstr>
  </property>
  <property fmtid="{D5CDD505-2E9C-101B-9397-08002B2CF9AE}" pid="22" name="IFB Include">
    <vt:bool>true</vt:bool>
  </property>
  <property fmtid="{D5CDD505-2E9C-101B-9397-08002B2CF9AE}" pid="23" name="Include_TOC">
    <vt:bool>true</vt:bool>
  </property>
  <property fmtid="{D5CDD505-2E9C-101B-9397-08002B2CF9AE}" pid="24" name="Std File Type">
    <vt:lpwstr>1 - Current Standard</vt:lpwstr>
  </property>
  <property fmtid="{D5CDD505-2E9C-101B-9397-08002B2CF9AE}" pid="25" name="AutomationName">
    <vt:lpwstr>📗👣 Publish Shelf Spec</vt:lpwstr>
  </property>
  <property fmtid="{D5CDD505-2E9C-101B-9397-08002B2CF9AE}" pid="26" name="IFB Status">
    <vt:lpwstr>Not Started</vt:lpwstr>
  </property>
  <property fmtid="{D5CDD505-2E9C-101B-9397-08002B2CF9AE}" pid="27" name="AutomationDetailAction">
    <vt:lpwstr>Update File Properties - Flow Run Stamp</vt:lpwstr>
  </property>
  <property fmtid="{D5CDD505-2E9C-101B-9397-08002B2CF9AE}" pid="28" name="AutomationFlowRunURL">
    <vt:lpwstr>https://gov.flow.microsoft.us/manage/environments/312a7d9e-f392-e74b-86f8-5bf432d07629/flows/fc4e4e4a-d78d-4cef-34a8-e9b5b0e527a7/runs/08584572210017918786232152117CU13</vt:lpwstr>
  </property>
  <property fmtid="{D5CDD505-2E9C-101B-9397-08002B2CF9AE}" pid="29" name="_SourceUrl">
    <vt:lpwstr/>
  </property>
  <property fmtid="{D5CDD505-2E9C-101B-9397-08002B2CF9AE}" pid="30" name="_SharedFileIndex">
    <vt:lpwstr/>
  </property>
  <property fmtid="{D5CDD505-2E9C-101B-9397-08002B2CF9AE}" pid="31" name="ComplianceAssetId">
    <vt:lpwstr/>
  </property>
  <property fmtid="{D5CDD505-2E9C-101B-9397-08002B2CF9AE}" pid="32" name="SpecSet_LU">
    <vt:lpwstr>567</vt:lpwstr>
  </property>
  <property fmtid="{D5CDD505-2E9C-101B-9397-08002B2CF9AE}" pid="33" name="_ExtendedDescription">
    <vt:lpwstr/>
  </property>
  <property fmtid="{D5CDD505-2E9C-101B-9397-08002B2CF9AE}" pid="34" name="Standard Specification Book">
    <vt:lpwstr>7052</vt:lpwstr>
  </property>
  <property fmtid="{D5CDD505-2E9C-101B-9397-08002B2CF9AE}" pid="35" name="TriggerFlowInfo">
    <vt:lpwstr/>
  </property>
  <property fmtid="{D5CDD505-2E9C-101B-9397-08002B2CF9AE}" pid="36" name="Office">
    <vt:lpwstr>New</vt:lpwstr>
  </property>
  <property fmtid="{D5CDD505-2E9C-101B-9397-08002B2CF9AE}" pid="37" name="xd_Signature">
    <vt:bool>false</vt:bool>
  </property>
  <property fmtid="{D5CDD505-2E9C-101B-9397-08002B2CF9AE}" pid="38" name="PDHPath">
    <vt:lpwstr>root</vt:lpwstr>
  </property>
</Properties>
</file>